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4CED" w14:textId="77777777" w:rsidR="00B40415" w:rsidRPr="00231943" w:rsidRDefault="00B40415" w:rsidP="00B40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№ _______</w:t>
      </w:r>
    </w:p>
    <w:p w14:paraId="35DF0673" w14:textId="77777777" w:rsidR="00B40415" w:rsidRPr="00231943" w:rsidRDefault="00B40415" w:rsidP="00B40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социальных услуг на дому</w:t>
      </w:r>
    </w:p>
    <w:p w14:paraId="48074843" w14:textId="77777777" w:rsidR="00B40415" w:rsidRPr="00231943" w:rsidRDefault="00B40415" w:rsidP="00B40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6C0E0D" w14:textId="77777777" w:rsidR="00B40415" w:rsidRPr="00231943" w:rsidRDefault="009D4DFA" w:rsidP="000B4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с. Красный Яр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78603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«_____» _________ 20___года </w:t>
      </w:r>
    </w:p>
    <w:p w14:paraId="7E63EF25" w14:textId="77777777" w:rsidR="00B40415" w:rsidRPr="00231943" w:rsidRDefault="009D4DFA" w:rsidP="000B4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(место заключения договора)</w:t>
      </w:r>
    </w:p>
    <w:p w14:paraId="5ADA6A42" w14:textId="77777777" w:rsidR="00B40415" w:rsidRPr="00231943" w:rsidRDefault="00B40415" w:rsidP="000B4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216B60" w14:textId="270AB45E" w:rsidR="00680A37" w:rsidRDefault="000B473F" w:rsidP="000B4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5119811"/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«Центр социального обслуживания населения Северного округа», именуемая в дальнейшем «Поставщик», в лице </w:t>
      </w:r>
      <w:r w:rsidR="0068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ABCE1E" w14:textId="40481B91" w:rsidR="00680A37" w:rsidRDefault="00680A37" w:rsidP="00680A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14:paraId="6C9C8207" w14:textId="27EB2884" w:rsidR="000B473F" w:rsidRPr="00231943" w:rsidRDefault="000B473F" w:rsidP="00680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6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№ </w:t>
      </w:r>
      <w:r w:rsidR="000E2FB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6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E2FB7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 года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_____________________________________________________________________________________ </w:t>
      </w:r>
    </w:p>
    <w:p w14:paraId="4B352793" w14:textId="77777777" w:rsidR="000B473F" w:rsidRPr="00231943" w:rsidRDefault="000B473F" w:rsidP="000B4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 (при наличии) гражданина, признанного нуждающимся в социальном обслуживании, получателя социальных услуг)</w:t>
      </w:r>
    </w:p>
    <w:p w14:paraId="206D79A1" w14:textId="77777777" w:rsidR="00B83398" w:rsidRPr="00F71D6B" w:rsidRDefault="00B83398" w:rsidP="00B83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«Получатель»,</w:t>
      </w:r>
      <w:r w:rsidRPr="00F71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F71D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F71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2DFDB06" w14:textId="77777777" w:rsidR="00B83398" w:rsidRPr="00F71D6B" w:rsidRDefault="00B83398" w:rsidP="00B8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и реквизиты паспорта или иного документа, удостоверяющего личность)</w:t>
      </w:r>
    </w:p>
    <w:p w14:paraId="00E23E3D" w14:textId="7D541A00" w:rsidR="00B83398" w:rsidRPr="00F71D6B" w:rsidRDefault="000563F0" w:rsidP="00B83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(ая)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B83398"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83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3398"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7A6176" w14:textId="070CB3B1" w:rsidR="00B83398" w:rsidRPr="00F71D6B" w:rsidRDefault="00B83398" w:rsidP="00B83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71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(указывается адрес </w:t>
      </w:r>
      <w:r w:rsidR="0051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регистрации</w:t>
      </w:r>
      <w:r w:rsidRPr="00F71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14:paraId="2BF9A14B" w14:textId="77777777" w:rsidR="00B83398" w:rsidRPr="00F71D6B" w:rsidRDefault="00B83398" w:rsidP="00B83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________________________________________________________________________________________, </w:t>
      </w:r>
    </w:p>
    <w:p w14:paraId="22AD8CC8" w14:textId="77777777" w:rsidR="00B83398" w:rsidRPr="00F71D6B" w:rsidRDefault="00B83398" w:rsidP="00B83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8744" w14:textId="77777777" w:rsidR="00B83398" w:rsidRDefault="00B83398" w:rsidP="00B8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имеющего(ей) ребенка (детей):</w:t>
      </w:r>
    </w:p>
    <w:p w14:paraId="1D984383" w14:textId="77777777" w:rsidR="00B83398" w:rsidRPr="00525EB9" w:rsidRDefault="00B83398" w:rsidP="00B83398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B9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______________________________________________</w:t>
      </w:r>
    </w:p>
    <w:p w14:paraId="7562C7F0" w14:textId="77777777" w:rsidR="00B83398" w:rsidRDefault="00B83398" w:rsidP="00B8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, число, месяц, год рождения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14:paraId="699D29BC" w14:textId="77777777" w:rsidR="00B83398" w:rsidRPr="00525EB9" w:rsidRDefault="00B83398" w:rsidP="00B83398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25EB9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______________________________________________</w:t>
      </w:r>
    </w:p>
    <w:p w14:paraId="4D5712B3" w14:textId="77777777" w:rsidR="00B83398" w:rsidRDefault="00B83398" w:rsidP="00B8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, число, месяц, год рождения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14:paraId="20752B1B" w14:textId="77777777" w:rsidR="00B83398" w:rsidRPr="00525EB9" w:rsidRDefault="00B83398" w:rsidP="00B83398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25EB9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______________________________________________</w:t>
      </w:r>
    </w:p>
    <w:p w14:paraId="4A0368A0" w14:textId="77777777" w:rsidR="00B83398" w:rsidRDefault="00B83398" w:rsidP="00B8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, число, месяц, год рождения</w:t>
      </w:r>
      <w:r w:rsidRPr="00525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14:paraId="3B75FF38" w14:textId="77777777" w:rsidR="000B473F" w:rsidRPr="00231943" w:rsidRDefault="000B473F" w:rsidP="000B4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(далее – при совместном упоминании – стороны)</w:t>
      </w:r>
      <w:bookmarkEnd w:id="0"/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(далее – Договор) о нижеследующем. </w:t>
      </w:r>
    </w:p>
    <w:p w14:paraId="38CCE561" w14:textId="77777777" w:rsidR="000B473F" w:rsidRPr="00231943" w:rsidRDefault="000B473F" w:rsidP="000B4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EA2AF" w14:textId="77777777" w:rsidR="00B40415" w:rsidRPr="00231943" w:rsidRDefault="00B40415" w:rsidP="00B40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</w:t>
      </w:r>
    </w:p>
    <w:p w14:paraId="0D53C362" w14:textId="77777777" w:rsidR="00B40415" w:rsidRPr="00231943" w:rsidRDefault="00B40415" w:rsidP="00B40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7B35BB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социальные услуги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ндивидуальной программы предоставления социальных услуг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в установленном порядке и Перечня согласованных социальных услуг, который является неотъемлемой частью Договора (далее – Перечень</w:t>
      </w:r>
      <w:r w:rsidR="008C7A3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Договору), а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социальные услуги, за исключением случаев, при наличии которых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14:paraId="1226D23C" w14:textId="7641D462" w:rsidR="00B40415" w:rsidRPr="00231943" w:rsidRDefault="005C79C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D62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предоставления конкретной социальной услуги устанавливается в</w:t>
      </w:r>
      <w:r w:rsidR="0051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согласованном сторонами Перечне в</w:t>
      </w:r>
      <w:r w:rsidR="00511D62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индивидуальной программой предоставления социальных услуг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5BF99F" w14:textId="6D8C61F1" w:rsidR="00B40415" w:rsidRPr="00231943" w:rsidRDefault="005C79C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оказания социальных услуг: ____________________________</w:t>
      </w:r>
      <w:r w:rsidR="00341C40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418440F2" w14:textId="77777777" w:rsidR="00B40415" w:rsidRPr="00231943" w:rsidRDefault="00341C40" w:rsidP="00341C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(указывается адрес места оказания услуг)</w:t>
      </w:r>
    </w:p>
    <w:p w14:paraId="09BC6B3E" w14:textId="088A9A5F" w:rsidR="00B40415" w:rsidRPr="00231943" w:rsidRDefault="005C79C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оказания социальных услуг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сдачи-приёмки оказанных социальных услуг (далее – Акт), подписанный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35192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экземплярах, составленный по форме, согласованной сторонами, который является неотъемлемой частью Договора (приложение №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Договору), для его подписани</w:t>
      </w:r>
      <w:r w:rsidR="00E52EB1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6AEF82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731ABA" w14:textId="77777777" w:rsidR="00B40415" w:rsidRPr="00231943" w:rsidRDefault="00B40415" w:rsidP="00B40415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14:paraId="53D53CDE" w14:textId="77777777" w:rsidR="00B40415" w:rsidRPr="00231943" w:rsidRDefault="00B40415" w:rsidP="00B40415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CEEAF" w14:textId="62E41B9D" w:rsidR="00B40415" w:rsidRPr="00231943" w:rsidRDefault="00FD1C4D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57AD87D7" w14:textId="46161000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предоставлять </w:t>
      </w:r>
      <w:r w:rsidR="005D3DC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79C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согласованные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Перечня социальные услуги </w:t>
      </w:r>
      <w:r w:rsidR="005C79C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надлежащего качества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индивидуальной программой</w:t>
      </w:r>
      <w:r w:rsidR="00E52EB1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и в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</w:t>
      </w:r>
      <w:r w:rsidR="005C79C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  <w:r w:rsidR="005C79C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дому поставщиками социальных услуг в Самарской области</w:t>
      </w:r>
      <w:r w:rsidR="005C79C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Самарской области (далее – Порядок)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7411BE5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предоставлять бесплатно в доступной форме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правах и обязанностях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 видах социальных услуг, которые оказываются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сроках,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порядке и об условиях их предоставления, о тарифах на эти услуги, их стоимости для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о возможности получения их бесплатно;</w:t>
      </w:r>
    </w:p>
    <w:p w14:paraId="57D80365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использовать информацию о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установленными </w:t>
      </w:r>
      <w:hyperlink r:id="rId7" w:history="1">
        <w:r w:rsidRPr="002319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законодательством</w:t>
        </w:r>
      </w:hyperlink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о персональных данных требованиями о защите персональных данных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представителя и членов семьи </w:t>
      </w:r>
      <w:r w:rsidR="00FB6794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1507266A" w14:textId="36A5BB48" w:rsidR="00B40415" w:rsidRPr="00231943" w:rsidRDefault="00B40415" w:rsidP="008F2B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="008F2BD2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 и в письменной форме информировать Получателя об изменении порядка и условий предоставления социальных услуг, оказываемых в соответствии с настоящим Договором, а также их оплаты </w:t>
      </w:r>
      <w:r w:rsidR="007613E9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 исключением </w:t>
      </w:r>
      <w:r w:rsidR="002E15F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пп. «д» п. 7 Договора)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E59797D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вести учёт социальных услуг, оказанных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C9D05A" w14:textId="3C9D38A5" w:rsidR="00B40415" w:rsidRPr="00231943" w:rsidRDefault="008F2BD2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устранять в согласованный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срок недостатки, допущенные по вине работников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несоблюдении условий Договора о видах и объёме заказанных социальных услуг из Перечня либо несвоевременности их оказания;</w:t>
      </w:r>
    </w:p>
    <w:p w14:paraId="1F4AF9B8" w14:textId="4E8F609C" w:rsidR="00B40415" w:rsidRPr="00231943" w:rsidRDefault="008F2BD2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исполнять иные обязанности в соответствии с нормами действующего законодательства и согласованными сторонами условиями Договора. </w:t>
      </w:r>
    </w:p>
    <w:p w14:paraId="1A5AC669" w14:textId="0F7C9840" w:rsidR="00B40415" w:rsidRPr="00231943" w:rsidRDefault="00FD1C4D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277A7753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отказать в предоставлении всех или отдельных социальных услуг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нарушения им </w:t>
      </w:r>
      <w:r w:rsidR="00341C40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словий Договора, а также в случае возникновения у </w:t>
      </w:r>
      <w:r w:rsidR="00703AB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медицинских противопоказаний, указанных в заключении уполномоченной медицинской организации, для предоставления на дому всех или отдельных социальных услуг из Перечня;</w:t>
      </w:r>
    </w:p>
    <w:p w14:paraId="20406214" w14:textId="77777777" w:rsidR="00B40415" w:rsidRPr="00231943" w:rsidRDefault="00341C40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требовать от </w:t>
      </w:r>
      <w:r w:rsidR="00B34641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соблюдения условий Договора, а также соблюдения правил предоставления социальных услуг на дому (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Правила</w:t>
      </w:r>
      <w:r w:rsidR="008C7A34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№ 3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Договору); </w:t>
      </w:r>
    </w:p>
    <w:p w14:paraId="60FF5236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получать от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 (сведения, документы), необходимую для выполнения обязательств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Договору. В случае непредставления либо неполного предоставления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такой информации (сведений, документов) и невозможности предоставления социальных услуг без указанной информации,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приостановить исполнение своих обязательств по Договору до представления требуемой информации (сведений, документов);</w:t>
      </w:r>
    </w:p>
    <w:p w14:paraId="3E01BD41" w14:textId="77777777" w:rsidR="00B40415" w:rsidRPr="00231943" w:rsidRDefault="00B40415" w:rsidP="00B40415">
      <w:pPr>
        <w:tabs>
          <w:tab w:val="left" w:pos="630"/>
          <w:tab w:val="left" w:pos="690"/>
          <w:tab w:val="left" w:pos="720"/>
        </w:tabs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назначать и при необходимости производить замену своих представителей, оказывающих социальные услуги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Перечня;</w:t>
      </w:r>
    </w:p>
    <w:p w14:paraId="63C64612" w14:textId="77777777" w:rsidR="00B40415" w:rsidRPr="00231943" w:rsidRDefault="00B40415" w:rsidP="00B40415">
      <w:pPr>
        <w:tabs>
          <w:tab w:val="left" w:pos="630"/>
          <w:tab w:val="left" w:pos="690"/>
          <w:tab w:val="left" w:pos="720"/>
        </w:tabs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801D0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размер </w:t>
      </w:r>
      <w:r w:rsidR="000C3B9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социальны</w:t>
      </w:r>
      <w:r w:rsidR="000C3B9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установленный в разделе </w:t>
      </w:r>
      <w:r w:rsidRPr="00231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2E15F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(приложение № 2 к Договору</w:t>
      </w:r>
      <w:r w:rsidR="005939EE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15F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предоставления: бесплатно, частичная оплата, полная оплата)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изменения дохода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(среднедушевого дохода семьи </w:t>
      </w:r>
      <w:r w:rsidR="00F50E1A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(или) предельной величины среднедушевого дохода, установленной законом Самарской области, уведомив об этом письменно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дней </w:t>
      </w:r>
      <w:r w:rsidR="000C3B9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таких изменений.</w:t>
      </w:r>
    </w:p>
    <w:p w14:paraId="487B0A1D" w14:textId="4D37D787" w:rsidR="00B40415" w:rsidRPr="00231943" w:rsidRDefault="00FD1C4D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передавать исполнение обязательств по Договору третьим лицам.</w:t>
      </w:r>
    </w:p>
    <w:p w14:paraId="333FD1C1" w14:textId="23DA55F9" w:rsidR="00B40415" w:rsidRPr="00231943" w:rsidRDefault="00FD1C4D" w:rsidP="00B404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C9276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325E9D13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Договора;</w:t>
      </w:r>
    </w:p>
    <w:p w14:paraId="72BCB213" w14:textId="52E44E78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представлять в соответствии с нормативными правовыми актами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бесплатно;</w:t>
      </w:r>
    </w:p>
    <w:p w14:paraId="4C086A61" w14:textId="21E2E995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766ED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информировать Поставщика об изменении обстоятельств, обусловливающих потребность в предоставлении услуг, а также влияющих на размер среднедушевого дохода 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9E5DF3B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оплачивать социальные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объёме, в сроки и на условиях, которые предусмотрены Договором;</w:t>
      </w:r>
    </w:p>
    <w:p w14:paraId="02B1CC07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информировать в письменной форме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(изменении) обстоятельств, влекущих изменение (расторжение) Договора;</w:t>
      </w:r>
    </w:p>
    <w:p w14:paraId="79ECEA1A" w14:textId="3484F38D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уведомлять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от получения социальных услуг на изменённых условиях, в письменной форме, в течение трёх рабочих дней после получения письменного </w:t>
      </w:r>
      <w:r w:rsidR="00766ED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Поставщика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изменении Порядка и условий оплаты социальных услуг, предусмотренных Договором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DDE52E" w14:textId="2270D610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соблюдать </w:t>
      </w:r>
      <w:r w:rsidR="00766ED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и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="00766ED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2BADD853" w14:textId="77777777" w:rsidR="00E244ED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 Порядка.</w:t>
      </w:r>
    </w:p>
    <w:p w14:paraId="4750ADFC" w14:textId="77777777" w:rsidR="00B40415" w:rsidRPr="00231943" w:rsidRDefault="00B00741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4D0BBC" w:rsidRPr="00231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изменении среднедушевого дохода Получателя социальных услуг в связи с изменениями в составе семьи или в размере его доходов и (или)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уведомляет об этом Поставщика социальных услуг.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F8179" w14:textId="720D07A0" w:rsidR="00B40415" w:rsidRPr="00231943" w:rsidRDefault="00FD1C4D" w:rsidP="00B404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47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Получатель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2286F280" w14:textId="77777777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 уважительное и гуманное отношение;</w:t>
      </w:r>
    </w:p>
    <w:p w14:paraId="2E11CF93" w14:textId="0F6980B9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</w:t>
      </w:r>
      <w:r w:rsidR="00864F60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индивидуальной программой</w:t>
      </w:r>
      <w:r w:rsidR="0051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сроках, порядке и об условиях их предоставления, о тарифах на эти социальные услуги, их стоимости для </w:t>
      </w:r>
      <w:r w:rsidR="009C0CE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41F20EA" w14:textId="316E8118" w:rsidR="00B40415" w:rsidRPr="00231943" w:rsidRDefault="00766EDC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 отказ от </w:t>
      </w:r>
      <w:r w:rsidR="00511D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социальных услуг;</w:t>
      </w:r>
    </w:p>
    <w:p w14:paraId="193E914B" w14:textId="0A61ABDD" w:rsidR="00B40415" w:rsidRPr="00231943" w:rsidRDefault="00766EDC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защиту своих прав и законных интересов в соответствии с законодательством Российской Федерации;</w:t>
      </w:r>
    </w:p>
    <w:p w14:paraId="1058AD63" w14:textId="21F0B5EA" w:rsidR="00B40415" w:rsidRPr="00231943" w:rsidRDefault="00766EDC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защиту своих персональных данных при их обработке </w:t>
      </w:r>
      <w:r w:rsidR="009C0CEC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0058DA" w14:textId="0B7DA1A9" w:rsidR="00B40415" w:rsidRPr="00231943" w:rsidRDefault="00766EDC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е)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потребовать расторжения Договора при нарушении </w:t>
      </w:r>
      <w:r w:rsidR="009C0CE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Договора</w:t>
      </w:r>
      <w:r w:rsidR="004E678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DAF79FA" w14:textId="27228905" w:rsidR="004E678F" w:rsidRPr="00231943" w:rsidRDefault="004E678F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отказаться от предоставления социального обслуживания на дому на любом этапе по личному заявлению при условии возмещения поставщику социальных услуг фактически понесенных расходов.</w:t>
      </w:r>
    </w:p>
    <w:p w14:paraId="695D6B46" w14:textId="77777777" w:rsidR="00B40415" w:rsidRPr="00231943" w:rsidRDefault="00B40415" w:rsidP="00B40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E95298" w14:textId="77777777" w:rsidR="00B40415" w:rsidRPr="00231943" w:rsidRDefault="00B40415" w:rsidP="00B40415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социальных услуг, сроки и порядок их оплаты</w:t>
      </w:r>
    </w:p>
    <w:p w14:paraId="751255DA" w14:textId="77777777" w:rsidR="00B40415" w:rsidRPr="00231943" w:rsidRDefault="00B40415" w:rsidP="00B40415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7474B8" w14:textId="55047C20" w:rsidR="00EC1CFE" w:rsidRPr="00231943" w:rsidRDefault="00B40415" w:rsidP="00EC1CFE">
      <w:pPr>
        <w:tabs>
          <w:tab w:val="left" w:pos="10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о</w:t>
      </w:r>
      <w:r w:rsidR="00B87D5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стоимость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5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согласована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</w:t>
      </w:r>
      <w:r w:rsidR="001B7C00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7D5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CFE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уплачивается. </w:t>
      </w:r>
      <w:r w:rsidR="00EC1CFE" w:rsidRPr="00231943">
        <w:rPr>
          <w:rFonts w:ascii="Times New Roman" w:hAnsi="Times New Roman" w:cs="Times New Roman"/>
          <w:sz w:val="24"/>
          <w:szCs w:val="24"/>
        </w:rPr>
        <w:t>Поставщик освобожден от обязанностей налогоплательщика по НДС в соответствии с пп.3 п. 2 ст.149 НК РФ.</w:t>
      </w:r>
    </w:p>
    <w:p w14:paraId="1DAE9FAC" w14:textId="2486E35A" w:rsidR="00EF2634" w:rsidRPr="00231943" w:rsidRDefault="00EF2634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F26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оплачивает оказанные социальные услуги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Акта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61F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6B8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</w:t>
      </w:r>
      <w:r w:rsidR="00B1361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подписыва</w:t>
      </w:r>
      <w:r w:rsidR="002A76B8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1361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A76B8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="00B1361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ежемесячно в </w:t>
      </w:r>
      <w:r w:rsidR="002A76B8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5 </w:t>
      </w:r>
      <w:r w:rsidR="00B515A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</w:t>
      </w:r>
      <w:r w:rsidR="002A76B8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месяца, следующего за месяцем оказания социальных услуг</w:t>
      </w:r>
      <w:r w:rsidR="00B1361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F304161" w14:textId="7894C4E0" w:rsidR="00EF2634" w:rsidRPr="00231943" w:rsidRDefault="00EF2634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F26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оплачивает </w:t>
      </w:r>
      <w:r w:rsidR="00B515A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 услуги ежемесячно</w:t>
      </w:r>
      <w:r w:rsidR="001B7C00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</w:t>
      </w:r>
      <w:r w:rsidR="00B515A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месяца, следующего за месяцем оказания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37A6F92" w14:textId="21691846" w:rsidR="00B40415" w:rsidRPr="00231943" w:rsidRDefault="00EF2634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E3F26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оплачивает услуги</w:t>
      </w:r>
      <w:r w:rsidR="00293437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либо</w:t>
      </w:r>
      <w:r w:rsidR="001B7C00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представителя </w:t>
      </w:r>
      <w:r w:rsidR="009E3F26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r w:rsidR="001B7C00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515A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банковский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счёт </w:t>
      </w:r>
      <w:r w:rsidR="009E3F26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515A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действующий на момент оплаты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B17185F" w14:textId="21843517" w:rsidR="00B40415" w:rsidRPr="00231943" w:rsidRDefault="00B40415" w:rsidP="00B40415">
      <w:pPr>
        <w:tabs>
          <w:tab w:val="left" w:pos="630"/>
          <w:tab w:val="left" w:pos="690"/>
          <w:tab w:val="left" w:pos="72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Оплата оказанных социальных услуг подтверждается документами установленной формы.</w:t>
      </w:r>
      <w:r w:rsidR="00EC1CFE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0EB04E" w14:textId="77777777" w:rsidR="00B40415" w:rsidRPr="00231943" w:rsidRDefault="00B40415" w:rsidP="00B40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8E783A" w14:textId="77777777" w:rsidR="00B40415" w:rsidRPr="00231943" w:rsidRDefault="00B40415" w:rsidP="00B404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Основания изменения и расторжения Договора</w:t>
      </w:r>
    </w:p>
    <w:p w14:paraId="2AA72562" w14:textId="77777777" w:rsidR="00B40415" w:rsidRPr="00231943" w:rsidRDefault="00B40415" w:rsidP="00B404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51F20C" w14:textId="4CB60835" w:rsidR="00B40415" w:rsidRPr="00231943" w:rsidRDefault="00B40415" w:rsidP="00B404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на которых заключен Договор, могут быть изменены либо по соглашению сторон, либо на основании и в соответствии с действующим законодательством Российской Федерации.</w:t>
      </w:r>
    </w:p>
    <w:p w14:paraId="07BFA136" w14:textId="1C6C8A39" w:rsidR="00B40415" w:rsidRPr="00231943" w:rsidRDefault="00B40415" w:rsidP="00B404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Изменение условий Договора по соглашению сторон оформляется в форме дополнительного соглашения, которое является неотъемлемой частью Договора. Изменения начинают действовать в отношении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подписания сторонами дополнительного соглашения либо с иной, указанной в нём даты. Изменение условий Договора в части Перечня, в рамках индивидуальной программы</w:t>
      </w:r>
      <w:r w:rsidR="00B87D53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социальных услуг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возможно не чаще 1 раза в месяц.</w:t>
      </w:r>
    </w:p>
    <w:p w14:paraId="5D9848D7" w14:textId="60E78D78" w:rsidR="00B40415" w:rsidRPr="00231943" w:rsidRDefault="00B40415" w:rsidP="00B4041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отказа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получения социальных услуг на изменённых условиях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(отказа от подписания дополнительного соглашения об изменении условий договора)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Договор считается расторгнутым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одностороннем порядке </w:t>
      </w:r>
      <w:r w:rsidR="00FF2E3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следующи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й день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получения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письменного отказа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истечении трех</w:t>
      </w:r>
      <w:r w:rsidR="00D25656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со дня получения </w:t>
      </w:r>
      <w:r w:rsidR="00D6119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78F9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сведений о</w:t>
      </w:r>
      <w:r w:rsidR="00D6119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4E7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вручении</w:t>
      </w:r>
      <w:r w:rsidR="00D6119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Получател</w:t>
      </w:r>
      <w:r w:rsidR="00D014E7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D6119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</w:t>
      </w:r>
      <w:r w:rsidR="00196A71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изменении условий Договора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этом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оплатить уже заказанные и оказанные социальные услуги из Перечня.</w:t>
      </w:r>
    </w:p>
    <w:p w14:paraId="362F5119" w14:textId="43971AF4" w:rsidR="00B40415" w:rsidRPr="00231943" w:rsidRDefault="00FD1C4D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Договор может быть расторгнут по соглашению сторон. </w:t>
      </w:r>
    </w:p>
    <w:p w14:paraId="504702A0" w14:textId="556B05F6" w:rsidR="00B40415" w:rsidRPr="00231943" w:rsidRDefault="00FD1C4D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 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 либо Договором.</w:t>
      </w:r>
    </w:p>
    <w:p w14:paraId="4F3C8619" w14:textId="50B1A766" w:rsidR="0027358C" w:rsidRPr="00231943" w:rsidRDefault="00FD1C4D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</w:t>
      </w:r>
      <w:r w:rsidR="0027358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Поставщика </w:t>
      </w:r>
      <w:r w:rsidR="0027358C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может быть расторгнут в следующих случаях:</w:t>
      </w:r>
    </w:p>
    <w:p w14:paraId="5FF13BFB" w14:textId="77777777" w:rsidR="0027358C" w:rsidRPr="00231943" w:rsidRDefault="0027358C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5540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появлении противопоказаний для предоставления социальных услуг на дому;</w:t>
      </w:r>
    </w:p>
    <w:p w14:paraId="4496F04A" w14:textId="77777777" w:rsidR="00E65540" w:rsidRPr="00231943" w:rsidRDefault="00E65540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</w:t>
      </w:r>
      <w:r w:rsidR="0048322B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неоднократном нарушении условий оплаты;</w:t>
      </w:r>
    </w:p>
    <w:p w14:paraId="6D8D1422" w14:textId="317D66BF" w:rsidR="0048322B" w:rsidRDefault="0048322B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неоднократном нарушении </w:t>
      </w:r>
      <w:r w:rsidR="008C7A34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равил</w:t>
      </w:r>
      <w:r w:rsidR="00FD1C4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иных условий договора</w:t>
      </w:r>
      <w:r w:rsidR="00680A3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84A409B" w14:textId="6774F91B" w:rsidR="00B40415" w:rsidRPr="00231943" w:rsidRDefault="00B751C6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Договор считается расторгнутым по истечении трёх рабочих дней со дня письменного уведомления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Поставщиком </w:t>
      </w:r>
      <w:r w:rsidR="00C36E43" w:rsidRPr="0023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от исполнения Договора, если иные сроки не установлены действующим законодательством или Договором.</w:t>
      </w:r>
    </w:p>
    <w:p w14:paraId="1C9E2545" w14:textId="238D61DB" w:rsidR="008D696F" w:rsidRPr="00231943" w:rsidRDefault="008D696F" w:rsidP="008D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22. Договор прекращает свой действие в случае:</w:t>
      </w:r>
    </w:p>
    <w:p w14:paraId="7A087E16" w14:textId="77777777" w:rsidR="008D696F" w:rsidRPr="00231943" w:rsidRDefault="008D696F" w:rsidP="008D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- истечения срока действия индивидуальной программы предоставления социальных услуг;</w:t>
      </w:r>
    </w:p>
    <w:p w14:paraId="32DA10C6" w14:textId="21B3F5FC" w:rsidR="008D696F" w:rsidRPr="00231943" w:rsidRDefault="008D696F" w:rsidP="008D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- отказа в предоставлении субсидии</w:t>
      </w:r>
      <w:r w:rsidR="003D1D13">
        <w:rPr>
          <w:rFonts w:ascii="Times New Roman" w:hAnsi="Times New Roman" w:cs="Times New Roman"/>
          <w:sz w:val="24"/>
          <w:szCs w:val="24"/>
        </w:rPr>
        <w:t xml:space="preserve"> </w:t>
      </w:r>
      <w:r w:rsidR="003D1D13" w:rsidRPr="003D1D13">
        <w:rPr>
          <w:rFonts w:ascii="Times New Roman" w:hAnsi="Times New Roman" w:cs="Times New Roman"/>
          <w:sz w:val="24"/>
          <w:szCs w:val="24"/>
        </w:rPr>
        <w:t>в целях финансового обеспечения затрат, связанных с реализацией мероприятий по оказанию получателю социальных услуг, включенных в его индивидуальную программу предоставления социальных услуг</w:t>
      </w:r>
      <w:r w:rsidRPr="00231943">
        <w:rPr>
          <w:rFonts w:ascii="Times New Roman" w:hAnsi="Times New Roman" w:cs="Times New Roman"/>
          <w:sz w:val="24"/>
          <w:szCs w:val="24"/>
        </w:rPr>
        <w:t>;</w:t>
      </w:r>
    </w:p>
    <w:p w14:paraId="72C23C4A" w14:textId="77777777" w:rsidR="008D696F" w:rsidRPr="00231943" w:rsidRDefault="008D696F" w:rsidP="008D69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31943">
        <w:rPr>
          <w:rFonts w:eastAsiaTheme="minorHAnsi"/>
          <w:lang w:eastAsia="en-US"/>
        </w:rPr>
        <w:lastRenderedPageBreak/>
        <w:t>- смерти Получателя социальных услуг (признании по решению суда Получателя безвестно отсутствующим или умершим);</w:t>
      </w:r>
    </w:p>
    <w:p w14:paraId="208FE436" w14:textId="77777777" w:rsidR="008D696F" w:rsidRPr="00231943" w:rsidRDefault="008D696F" w:rsidP="008D69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31943">
        <w:rPr>
          <w:rFonts w:eastAsiaTheme="minorHAnsi"/>
          <w:lang w:eastAsia="en-US"/>
        </w:rPr>
        <w:t>- осуждения получателя социальных услуг к отбыванию наказания в виде лишения свободы;</w:t>
      </w:r>
    </w:p>
    <w:p w14:paraId="4B32B2E0" w14:textId="3B0D130B" w:rsidR="008D696F" w:rsidRPr="00231943" w:rsidRDefault="008D696F" w:rsidP="008D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- ликвидации Поставщика</w:t>
      </w:r>
      <w:r w:rsidR="001521B5" w:rsidRPr="00231943">
        <w:rPr>
          <w:rFonts w:ascii="Times New Roman" w:hAnsi="Times New Roman" w:cs="Times New Roman"/>
          <w:sz w:val="24"/>
          <w:szCs w:val="24"/>
        </w:rPr>
        <w:t>;</w:t>
      </w:r>
    </w:p>
    <w:p w14:paraId="7FA06E66" w14:textId="1301FD93" w:rsidR="001521B5" w:rsidRPr="00231943" w:rsidRDefault="001521B5" w:rsidP="008D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- письменного отказа Получателя от социального обслуживания на дому.</w:t>
      </w:r>
    </w:p>
    <w:p w14:paraId="0D857B2B" w14:textId="77777777" w:rsidR="008D696F" w:rsidRPr="00231943" w:rsidRDefault="008D696F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46327" w14:textId="784CB31F" w:rsidR="004237FD" w:rsidRPr="00231943" w:rsidRDefault="00B40415" w:rsidP="004237FD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V. Ответственность за неисполнение или ненадлежащее</w:t>
      </w:r>
      <w:r w:rsidR="004237FD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обязательств по Договору</w:t>
      </w:r>
    </w:p>
    <w:p w14:paraId="2745D466" w14:textId="678BD293" w:rsidR="00B40415" w:rsidRPr="00231943" w:rsidRDefault="00B751C6" w:rsidP="00B40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D696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40415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Стороны несут ответственность за неисполнение или ненадлежащее исполнение обязательств по Договору в соответствии с действующим законодательством.</w:t>
      </w:r>
    </w:p>
    <w:p w14:paraId="3CF21F1A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FFE51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VI. Срок действия Договора и другие условия</w:t>
      </w:r>
    </w:p>
    <w:p w14:paraId="27EC230C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950FD" w14:textId="419DCF82" w:rsidR="00CE1B54" w:rsidRPr="00231943" w:rsidRDefault="00CE1B54" w:rsidP="00CE1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43">
        <w:rPr>
          <w:rFonts w:ascii="Times New Roman" w:hAnsi="Times New Roman" w:cs="Times New Roman"/>
          <w:sz w:val="24"/>
          <w:szCs w:val="24"/>
        </w:rPr>
        <w:t>2</w:t>
      </w:r>
      <w:r w:rsidR="008D696F" w:rsidRPr="00231943">
        <w:rPr>
          <w:rFonts w:ascii="Times New Roman" w:hAnsi="Times New Roman" w:cs="Times New Roman"/>
          <w:sz w:val="24"/>
          <w:szCs w:val="24"/>
        </w:rPr>
        <w:t>4</w:t>
      </w:r>
      <w:r w:rsidRPr="00231943">
        <w:rPr>
          <w:rFonts w:ascii="Times New Roman" w:hAnsi="Times New Roman" w:cs="Times New Roman"/>
          <w:sz w:val="24"/>
          <w:szCs w:val="24"/>
        </w:rPr>
        <w:t xml:space="preserve">. Настоящий Договор действует </w:t>
      </w:r>
      <w:r w:rsidR="00F878F9" w:rsidRPr="00231943">
        <w:rPr>
          <w:rFonts w:ascii="Times New Roman" w:hAnsi="Times New Roman" w:cs="Times New Roman"/>
          <w:sz w:val="24"/>
          <w:szCs w:val="24"/>
        </w:rPr>
        <w:t>с «</w:t>
      </w:r>
      <w:r w:rsidRPr="00231943">
        <w:rPr>
          <w:rFonts w:ascii="Times New Roman" w:hAnsi="Times New Roman" w:cs="Times New Roman"/>
          <w:sz w:val="24"/>
          <w:szCs w:val="24"/>
        </w:rPr>
        <w:t xml:space="preserve">____» ______________ 20____г.  </w:t>
      </w:r>
      <w:r w:rsidR="00F878F9" w:rsidRPr="00231943">
        <w:rPr>
          <w:rFonts w:ascii="Times New Roman" w:hAnsi="Times New Roman" w:cs="Times New Roman"/>
          <w:sz w:val="24"/>
          <w:szCs w:val="24"/>
        </w:rPr>
        <w:t>по «</w:t>
      </w:r>
      <w:r w:rsidRPr="00231943">
        <w:rPr>
          <w:rFonts w:ascii="Times New Roman" w:hAnsi="Times New Roman" w:cs="Times New Roman"/>
          <w:sz w:val="24"/>
          <w:szCs w:val="24"/>
        </w:rPr>
        <w:t>____» ______________ 20____</w:t>
      </w:r>
      <w:r w:rsidR="00F878F9" w:rsidRPr="00231943">
        <w:rPr>
          <w:rFonts w:ascii="Times New Roman" w:hAnsi="Times New Roman" w:cs="Times New Roman"/>
          <w:sz w:val="24"/>
          <w:szCs w:val="24"/>
        </w:rPr>
        <w:t>г.,</w:t>
      </w:r>
      <w:r w:rsidRPr="00231943">
        <w:rPr>
          <w:rFonts w:ascii="Times New Roman" w:hAnsi="Times New Roman" w:cs="Times New Roman"/>
          <w:sz w:val="24"/>
          <w:szCs w:val="24"/>
        </w:rPr>
        <w:t xml:space="preserve"> а в части расчетов – до полного исполнения обязательств.</w:t>
      </w:r>
    </w:p>
    <w:p w14:paraId="6574B447" w14:textId="4D1C2C5B" w:rsidR="00CE1B54" w:rsidRPr="00231943" w:rsidRDefault="00CE1B54" w:rsidP="00CE1B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D696F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ни одна из сторон письменно не уведомила другую сторону о своём намерении прекратить договорные отношения по окончании </w:t>
      </w:r>
      <w:r w:rsidRPr="00231943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действия Договора, то Договор считается продлённым на тех же условиях на </w:t>
      </w:r>
      <w:r w:rsidRPr="00231943">
        <w:rPr>
          <w:rFonts w:ascii="Times New Roman" w:hAnsi="Times New Roman" w:cs="Times New Roman"/>
          <w:sz w:val="24"/>
          <w:szCs w:val="24"/>
        </w:rPr>
        <w:t>каждый последующий календарный год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F9DD48C" w14:textId="77777777" w:rsidR="00B40415" w:rsidRPr="00231943" w:rsidRDefault="00B40415" w:rsidP="008D69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E1B54"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Договор составлен в двух экземплярах, имеющих равную юридическую силу.</w:t>
      </w:r>
    </w:p>
    <w:p w14:paraId="34EFC930" w14:textId="77777777" w:rsidR="00B40415" w:rsidRPr="00231943" w:rsidRDefault="00B40415" w:rsidP="008D69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61778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943">
        <w:rPr>
          <w:rFonts w:ascii="Times New Roman" w:eastAsia="Times New Roman" w:hAnsi="Times New Roman" w:cs="Times New Roman"/>
          <w:sz w:val="24"/>
          <w:szCs w:val="24"/>
          <w:lang w:eastAsia="ar-SA"/>
        </w:rPr>
        <w:t>VII. Адрес (место нахождения), реквизиты и подписи Сторон</w:t>
      </w:r>
    </w:p>
    <w:p w14:paraId="7ABF390C" w14:textId="77777777" w:rsidR="00B40415" w:rsidRPr="00231943" w:rsidRDefault="00B40415" w:rsidP="00B4041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27"/>
        <w:gridCol w:w="5013"/>
      </w:tblGrid>
      <w:tr w:rsidR="00231943" w:rsidRPr="00231943" w14:paraId="673473AD" w14:textId="77777777" w:rsidTr="00EF4F01">
        <w:trPr>
          <w:trHeight w:val="3959"/>
        </w:trPr>
        <w:tc>
          <w:tcPr>
            <w:tcW w:w="5727" w:type="dxa"/>
            <w:shd w:val="clear" w:color="auto" w:fill="auto"/>
          </w:tcPr>
          <w:p w14:paraId="14FC7547" w14:textId="77777777" w:rsidR="00B40415" w:rsidRPr="00231943" w:rsidRDefault="00095206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Поставщик</w:t>
            </w:r>
          </w:p>
          <w:p w14:paraId="342BD845" w14:textId="77777777" w:rsidR="00B40415" w:rsidRPr="00231943" w:rsidRDefault="00B87D53" w:rsidP="000D25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 «ЦСОН Северного округа»</w:t>
            </w:r>
          </w:p>
          <w:p w14:paraId="1114A0BE" w14:textId="54730D42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  <w:r w:rsidR="0033554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8C7A34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446370,</w:t>
            </w:r>
            <w:r w:rsidR="0033554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Самарская область, Красноярский район, с.</w:t>
            </w:r>
            <w:r w:rsidR="00B87D5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Красный Яр, ул. </w:t>
            </w:r>
            <w:r w:rsidR="004237FD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Сельхозтехника</w:t>
            </w:r>
            <w:r w:rsidR="00B87D5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r w:rsidR="004237FD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3554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F674C0C" w14:textId="77777777" w:rsidR="00B40415" w:rsidRPr="00231943" w:rsidRDefault="00B40415" w:rsidP="001D66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  <w:r w:rsidR="0033554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18DD5CF3" w14:textId="77777777" w:rsidR="00A8068E" w:rsidRPr="00231943" w:rsidRDefault="00A8068E" w:rsidP="00A8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43">
              <w:rPr>
                <w:rFonts w:ascii="Times New Roman" w:hAnsi="Times New Roman"/>
                <w:sz w:val="24"/>
                <w:szCs w:val="24"/>
              </w:rPr>
              <w:t>р/сч. № 40703810854400001419</w:t>
            </w:r>
          </w:p>
          <w:p w14:paraId="7F43A207" w14:textId="77777777" w:rsidR="00A8068E" w:rsidRPr="00231943" w:rsidRDefault="00A8068E" w:rsidP="00A8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43">
              <w:rPr>
                <w:rFonts w:ascii="Times New Roman" w:hAnsi="Times New Roman"/>
                <w:sz w:val="24"/>
                <w:szCs w:val="24"/>
              </w:rPr>
              <w:t xml:space="preserve">в Поволжском банке ПАО Сбербанк г. Самара </w:t>
            </w:r>
          </w:p>
          <w:p w14:paraId="60ABD8E2" w14:textId="77777777" w:rsidR="00A8068E" w:rsidRPr="00231943" w:rsidRDefault="00A8068E" w:rsidP="00A8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43">
              <w:rPr>
                <w:rFonts w:ascii="Times New Roman" w:hAnsi="Times New Roman"/>
                <w:sz w:val="24"/>
                <w:szCs w:val="24"/>
              </w:rPr>
              <w:t>К/сч 30101810200000000607</w:t>
            </w:r>
          </w:p>
          <w:p w14:paraId="3BAC3722" w14:textId="77777777" w:rsidR="00A8068E" w:rsidRPr="00231943" w:rsidRDefault="00A8068E" w:rsidP="00A8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43">
              <w:rPr>
                <w:rFonts w:ascii="Times New Roman" w:hAnsi="Times New Roman"/>
                <w:sz w:val="24"/>
                <w:szCs w:val="24"/>
              </w:rPr>
              <w:t xml:space="preserve">БИК 043601607 </w:t>
            </w:r>
          </w:p>
          <w:p w14:paraId="58CBF5CE" w14:textId="77777777" w:rsidR="001D6673" w:rsidRPr="00231943" w:rsidRDefault="001D6673" w:rsidP="00A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A1D39A" w14:textId="77777777" w:rsidR="001D6673" w:rsidRPr="00231943" w:rsidRDefault="001D6673" w:rsidP="00A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3F86C7" w14:textId="77777777" w:rsidR="001D6673" w:rsidRPr="00231943" w:rsidRDefault="001D667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222CE1" w14:textId="77777777" w:rsidR="001D6673" w:rsidRPr="00231943" w:rsidRDefault="001D667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206A22" w14:textId="77777777" w:rsidR="001D6673" w:rsidRPr="00231943" w:rsidRDefault="001D667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94959D" w14:textId="77777777" w:rsidR="001D6673" w:rsidRPr="00231943" w:rsidRDefault="001D667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3C53DF" w14:textId="77777777" w:rsidR="001D6673" w:rsidRPr="00231943" w:rsidRDefault="001D667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6A4F75" w14:textId="77777777" w:rsidR="00B40415" w:rsidRPr="00231943" w:rsidRDefault="00EF4F01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33554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B7703E3" w14:textId="77777777" w:rsidR="002B4522" w:rsidRPr="00231943" w:rsidRDefault="00EF4F01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(должность)</w:t>
            </w:r>
          </w:p>
          <w:p w14:paraId="3FDCE0C6" w14:textId="77777777" w:rsidR="00B40415" w:rsidRPr="00231943" w:rsidRDefault="00B40415" w:rsidP="002B4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3" w:type="dxa"/>
            <w:shd w:val="clear" w:color="auto" w:fill="auto"/>
          </w:tcPr>
          <w:p w14:paraId="17A7E672" w14:textId="77777777" w:rsidR="00B40415" w:rsidRPr="00231943" w:rsidRDefault="00095206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  <w:p w14:paraId="1F406714" w14:textId="77777777" w:rsidR="005766A3" w:rsidRPr="00231943" w:rsidRDefault="005766A3" w:rsidP="00C35372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  <w:r w:rsidR="00310875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04BF1E92" w14:textId="77777777" w:rsidR="00B40415" w:rsidRPr="00231943" w:rsidRDefault="005766A3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107C4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40415" w:rsidRPr="002319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(при наличии)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5206" w:rsidRPr="002319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получателя</w:t>
            </w:r>
            <w:r w:rsidR="00E107C4" w:rsidRPr="002319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33047246" w14:textId="77777777" w:rsidR="00B40415" w:rsidRPr="00231943" w:rsidRDefault="00B40415" w:rsidP="00310875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Данные документа, удостоверяющего личность </w:t>
            </w:r>
            <w:r w:rsidR="00095206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Получателя</w:t>
            </w:r>
            <w:r w:rsidR="005766A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14:paraId="4CA0B9DA" w14:textId="77777777" w:rsidR="005766A3" w:rsidRPr="00231943" w:rsidRDefault="00E107C4" w:rsidP="00310875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</w:t>
            </w:r>
            <w:r w:rsidR="005766A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_</w:t>
            </w:r>
            <w:r w:rsidR="005766A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14:paraId="4D06B28B" w14:textId="77777777" w:rsidR="005766A3" w:rsidRPr="00231943" w:rsidRDefault="00E107C4" w:rsidP="00E107C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</w:t>
            </w:r>
            <w:r w:rsidR="005766A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14:paraId="14FC49E0" w14:textId="77777777" w:rsidR="005766A3" w:rsidRPr="00231943" w:rsidRDefault="005766A3" w:rsidP="00E107C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2DAAE5E0" w14:textId="77777777" w:rsidR="00B40415" w:rsidRPr="00231943" w:rsidRDefault="00B40415" w:rsidP="00E107C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  <w:r w:rsidR="00095206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Получателя</w:t>
            </w:r>
            <w:r w:rsidR="005766A3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14:paraId="10419181" w14:textId="77777777" w:rsidR="005766A3" w:rsidRPr="00231943" w:rsidRDefault="005766A3" w:rsidP="00E107C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3E77AE25" w14:textId="77777777" w:rsidR="005766A3" w:rsidRPr="00231943" w:rsidRDefault="005766A3" w:rsidP="00E107C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="00E107C4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14:paraId="1060A8B2" w14:textId="77777777" w:rsidR="00B40415" w:rsidRPr="00231943" w:rsidRDefault="00B40415" w:rsidP="005766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0415" w:rsidRPr="00231943" w14:paraId="5B4F8F8A" w14:textId="77777777" w:rsidTr="00EF4F01">
        <w:trPr>
          <w:trHeight w:val="1317"/>
        </w:trPr>
        <w:tc>
          <w:tcPr>
            <w:tcW w:w="5727" w:type="dxa"/>
            <w:shd w:val="clear" w:color="auto" w:fill="auto"/>
          </w:tcPr>
          <w:p w14:paraId="6246AAD5" w14:textId="77777777" w:rsidR="00B40415" w:rsidRPr="00231943" w:rsidRDefault="002B4522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EF4F01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632E3B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14:paraId="4C14984D" w14:textId="77777777" w:rsidR="00B40415" w:rsidRPr="00231943" w:rsidRDefault="00EF4F01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(Фамилия, инициалы)                          </w:t>
            </w:r>
            <w:r w:rsidR="002B4522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(личная подпись)</w:t>
            </w:r>
          </w:p>
          <w:p w14:paraId="4D23A387" w14:textId="77777777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B455EE9" w14:textId="77777777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570DEC" w14:textId="77777777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5013" w:type="dxa"/>
            <w:shd w:val="clear" w:color="auto" w:fill="auto"/>
          </w:tcPr>
          <w:p w14:paraId="29BE0B8D" w14:textId="77777777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________________/____________</w:t>
            </w:r>
          </w:p>
          <w:p w14:paraId="7ACDDA83" w14:textId="4B17AB93" w:rsidR="00B40415" w:rsidRPr="00231943" w:rsidRDefault="00095206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</w:t>
            </w:r>
            <w:r w:rsidR="00632E3B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(Фамилия, ини</w:t>
            </w:r>
            <w:r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циалы)           </w:t>
            </w:r>
            <w:r w:rsidR="00B40415" w:rsidRPr="00231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(личная подпись)</w:t>
            </w:r>
          </w:p>
          <w:p w14:paraId="661E10B9" w14:textId="2A747FBF" w:rsidR="00F34B30" w:rsidRPr="00231943" w:rsidRDefault="00F34B30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14:paraId="7E80B6EF" w14:textId="77777777" w:rsidR="00F34B30" w:rsidRPr="00231943" w:rsidRDefault="00F34B30" w:rsidP="00F34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43"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договора на руки получен </w:t>
            </w:r>
          </w:p>
          <w:p w14:paraId="601CBBC4" w14:textId="77777777" w:rsidR="00F34B30" w:rsidRPr="00231943" w:rsidRDefault="00F34B30" w:rsidP="00F34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996C" w14:textId="2AF6FB8B" w:rsidR="00F34B30" w:rsidRPr="00231943" w:rsidRDefault="00F34B30" w:rsidP="00F34B30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2319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2558380" w14:textId="39E4887F" w:rsidR="00F34B30" w:rsidRPr="00231943" w:rsidRDefault="00F34B30" w:rsidP="00F34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31943">
              <w:rPr>
                <w:rFonts w:cs="Times New Roman"/>
                <w:b/>
                <w:sz w:val="16"/>
                <w:szCs w:val="16"/>
              </w:rPr>
              <w:t xml:space="preserve">                 </w:t>
            </w:r>
            <w:r w:rsidRPr="00231943">
              <w:rPr>
                <w:rFonts w:cs="Times New Roman"/>
                <w:sz w:val="12"/>
                <w:szCs w:val="12"/>
              </w:rPr>
              <w:t>(подпись)</w:t>
            </w:r>
          </w:p>
          <w:p w14:paraId="4644DFEE" w14:textId="77777777" w:rsidR="00B40415" w:rsidRPr="00231943" w:rsidRDefault="00B40415" w:rsidP="00B40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42986C" w14:textId="05402EBE" w:rsidR="000A3AB2" w:rsidRDefault="000A3AB2">
      <w:pPr>
        <w:rPr>
          <w:rFonts w:ascii="Times New Roman" w:hAnsi="Times New Roman" w:cs="Times New Roman"/>
          <w:sz w:val="24"/>
          <w:szCs w:val="24"/>
        </w:rPr>
      </w:pPr>
    </w:p>
    <w:p w14:paraId="655EE9E7" w14:textId="20563E99" w:rsidR="002A376F" w:rsidRPr="00231943" w:rsidRDefault="002A376F">
      <w:pPr>
        <w:rPr>
          <w:rFonts w:ascii="Times New Roman" w:hAnsi="Times New Roman" w:cs="Times New Roman"/>
          <w:sz w:val="24"/>
          <w:szCs w:val="24"/>
        </w:rPr>
      </w:pPr>
    </w:p>
    <w:sectPr w:rsidR="002A376F" w:rsidRPr="00231943" w:rsidSect="00B4041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143E" w14:textId="77777777" w:rsidR="00D768B3" w:rsidRDefault="00D768B3" w:rsidP="00B40415">
      <w:pPr>
        <w:spacing w:after="0" w:line="240" w:lineRule="auto"/>
      </w:pPr>
      <w:r>
        <w:separator/>
      </w:r>
    </w:p>
  </w:endnote>
  <w:endnote w:type="continuationSeparator" w:id="0">
    <w:p w14:paraId="0C46864D" w14:textId="77777777" w:rsidR="00D768B3" w:rsidRDefault="00D768B3" w:rsidP="00B4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9AA4" w14:textId="77777777" w:rsidR="00D768B3" w:rsidRDefault="00D768B3" w:rsidP="00B40415">
      <w:pPr>
        <w:spacing w:after="0" w:line="240" w:lineRule="auto"/>
      </w:pPr>
      <w:r>
        <w:separator/>
      </w:r>
    </w:p>
  </w:footnote>
  <w:footnote w:type="continuationSeparator" w:id="0">
    <w:p w14:paraId="2B0E1006" w14:textId="77777777" w:rsidR="00D768B3" w:rsidRDefault="00D768B3" w:rsidP="00B4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61"/>
    <w:rsid w:val="00017C22"/>
    <w:rsid w:val="00027A5E"/>
    <w:rsid w:val="00032695"/>
    <w:rsid w:val="000563F0"/>
    <w:rsid w:val="000751C7"/>
    <w:rsid w:val="00084196"/>
    <w:rsid w:val="00095206"/>
    <w:rsid w:val="000A3AB2"/>
    <w:rsid w:val="000B473F"/>
    <w:rsid w:val="000C3B9C"/>
    <w:rsid w:val="000D25B1"/>
    <w:rsid w:val="000E22ED"/>
    <w:rsid w:val="000E2FB7"/>
    <w:rsid w:val="00140971"/>
    <w:rsid w:val="001521B5"/>
    <w:rsid w:val="001619DE"/>
    <w:rsid w:val="00165B31"/>
    <w:rsid w:val="00196A71"/>
    <w:rsid w:val="001B78BF"/>
    <w:rsid w:val="001B7C00"/>
    <w:rsid w:val="001D6673"/>
    <w:rsid w:val="001E23DA"/>
    <w:rsid w:val="001E2622"/>
    <w:rsid w:val="001E6F63"/>
    <w:rsid w:val="00231943"/>
    <w:rsid w:val="002340A3"/>
    <w:rsid w:val="00271DA4"/>
    <w:rsid w:val="0027358C"/>
    <w:rsid w:val="00284097"/>
    <w:rsid w:val="00293437"/>
    <w:rsid w:val="002A376F"/>
    <w:rsid w:val="002A76B8"/>
    <w:rsid w:val="002B4522"/>
    <w:rsid w:val="002B48F6"/>
    <w:rsid w:val="002E15F5"/>
    <w:rsid w:val="00310875"/>
    <w:rsid w:val="00330DE9"/>
    <w:rsid w:val="0033231E"/>
    <w:rsid w:val="00335541"/>
    <w:rsid w:val="00341C40"/>
    <w:rsid w:val="003B7D5D"/>
    <w:rsid w:val="003D1D13"/>
    <w:rsid w:val="003D3B83"/>
    <w:rsid w:val="003F5DF6"/>
    <w:rsid w:val="00421259"/>
    <w:rsid w:val="004237FD"/>
    <w:rsid w:val="0046325C"/>
    <w:rsid w:val="004801D0"/>
    <w:rsid w:val="0048322B"/>
    <w:rsid w:val="004D0BBC"/>
    <w:rsid w:val="004E678F"/>
    <w:rsid w:val="004F399B"/>
    <w:rsid w:val="00511D62"/>
    <w:rsid w:val="00515E89"/>
    <w:rsid w:val="0057184C"/>
    <w:rsid w:val="005766A3"/>
    <w:rsid w:val="005939EE"/>
    <w:rsid w:val="005C2ED3"/>
    <w:rsid w:val="005C79C5"/>
    <w:rsid w:val="005D3DCA"/>
    <w:rsid w:val="00632E3B"/>
    <w:rsid w:val="00635192"/>
    <w:rsid w:val="00653B50"/>
    <w:rsid w:val="00662935"/>
    <w:rsid w:val="00680A37"/>
    <w:rsid w:val="006C2092"/>
    <w:rsid w:val="006F427A"/>
    <w:rsid w:val="00703ABC"/>
    <w:rsid w:val="00713EE0"/>
    <w:rsid w:val="00714D86"/>
    <w:rsid w:val="00725B76"/>
    <w:rsid w:val="007613E9"/>
    <w:rsid w:val="0076312D"/>
    <w:rsid w:val="00766EDC"/>
    <w:rsid w:val="007830E9"/>
    <w:rsid w:val="00786035"/>
    <w:rsid w:val="007A5A35"/>
    <w:rsid w:val="008141E7"/>
    <w:rsid w:val="008559D8"/>
    <w:rsid w:val="00864F60"/>
    <w:rsid w:val="008B21AF"/>
    <w:rsid w:val="008C7A34"/>
    <w:rsid w:val="008D696F"/>
    <w:rsid w:val="008E69E6"/>
    <w:rsid w:val="008F2BD2"/>
    <w:rsid w:val="00976BBE"/>
    <w:rsid w:val="009A12DE"/>
    <w:rsid w:val="009C0CEC"/>
    <w:rsid w:val="009D4DFA"/>
    <w:rsid w:val="009E3F26"/>
    <w:rsid w:val="00A26B51"/>
    <w:rsid w:val="00A30123"/>
    <w:rsid w:val="00A8068E"/>
    <w:rsid w:val="00A90BC2"/>
    <w:rsid w:val="00AB26F1"/>
    <w:rsid w:val="00AB614C"/>
    <w:rsid w:val="00B00741"/>
    <w:rsid w:val="00B1361F"/>
    <w:rsid w:val="00B34050"/>
    <w:rsid w:val="00B34641"/>
    <w:rsid w:val="00B40415"/>
    <w:rsid w:val="00B50896"/>
    <w:rsid w:val="00B515AD"/>
    <w:rsid w:val="00B61039"/>
    <w:rsid w:val="00B751C6"/>
    <w:rsid w:val="00B83398"/>
    <w:rsid w:val="00B87D53"/>
    <w:rsid w:val="00BE547B"/>
    <w:rsid w:val="00C27705"/>
    <w:rsid w:val="00C35372"/>
    <w:rsid w:val="00C36D39"/>
    <w:rsid w:val="00C36E43"/>
    <w:rsid w:val="00C52DE3"/>
    <w:rsid w:val="00C53DEF"/>
    <w:rsid w:val="00C925AD"/>
    <w:rsid w:val="00C9276F"/>
    <w:rsid w:val="00CA2823"/>
    <w:rsid w:val="00CE1B54"/>
    <w:rsid w:val="00D014E7"/>
    <w:rsid w:val="00D25656"/>
    <w:rsid w:val="00D5445D"/>
    <w:rsid w:val="00D61191"/>
    <w:rsid w:val="00D728F3"/>
    <w:rsid w:val="00D768B3"/>
    <w:rsid w:val="00D95785"/>
    <w:rsid w:val="00DD594C"/>
    <w:rsid w:val="00DE2D69"/>
    <w:rsid w:val="00E107C4"/>
    <w:rsid w:val="00E14E4D"/>
    <w:rsid w:val="00E15726"/>
    <w:rsid w:val="00E244ED"/>
    <w:rsid w:val="00E25A91"/>
    <w:rsid w:val="00E426DB"/>
    <w:rsid w:val="00E45546"/>
    <w:rsid w:val="00E52EB1"/>
    <w:rsid w:val="00E65540"/>
    <w:rsid w:val="00E83DC7"/>
    <w:rsid w:val="00E9537F"/>
    <w:rsid w:val="00EC1CFE"/>
    <w:rsid w:val="00EE0F55"/>
    <w:rsid w:val="00EF2634"/>
    <w:rsid w:val="00EF4F01"/>
    <w:rsid w:val="00F214C4"/>
    <w:rsid w:val="00F31975"/>
    <w:rsid w:val="00F34B30"/>
    <w:rsid w:val="00F402D3"/>
    <w:rsid w:val="00F41061"/>
    <w:rsid w:val="00F50E1A"/>
    <w:rsid w:val="00F70C4B"/>
    <w:rsid w:val="00F71D6B"/>
    <w:rsid w:val="00F878F9"/>
    <w:rsid w:val="00F905F3"/>
    <w:rsid w:val="00FA0973"/>
    <w:rsid w:val="00FA2091"/>
    <w:rsid w:val="00FA334A"/>
    <w:rsid w:val="00FB6794"/>
    <w:rsid w:val="00FC6573"/>
    <w:rsid w:val="00FD1C4D"/>
    <w:rsid w:val="00FE449E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CEF"/>
  <w15:docId w15:val="{133A9332-4C28-446D-A9C3-DCD45B3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4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0415"/>
    <w:rPr>
      <w:sz w:val="20"/>
      <w:szCs w:val="20"/>
    </w:rPr>
  </w:style>
  <w:style w:type="character" w:styleId="a5">
    <w:name w:val="footnote reference"/>
    <w:uiPriority w:val="99"/>
    <w:semiHidden/>
    <w:unhideWhenUsed/>
    <w:rsid w:val="00B4041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7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0B3-B1ED-45D3-86F9-ED1A95BE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Елена</cp:lastModifiedBy>
  <cp:revision>5</cp:revision>
  <cp:lastPrinted>2021-10-18T12:04:00Z</cp:lastPrinted>
  <dcterms:created xsi:type="dcterms:W3CDTF">2022-01-17T12:13:00Z</dcterms:created>
  <dcterms:modified xsi:type="dcterms:W3CDTF">2022-01-24T10:36:00Z</dcterms:modified>
</cp:coreProperties>
</file>